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3B" w:rsidRDefault="00926C3B">
      <w:pPr>
        <w:pStyle w:val="ConsPlusTitlePage"/>
      </w:pPr>
      <w:bookmarkStart w:id="0" w:name="_GoBack"/>
      <w:bookmarkEnd w:id="0"/>
      <w:r>
        <w:br/>
      </w:r>
    </w:p>
    <w:p w:rsidR="00926C3B" w:rsidRDefault="00926C3B">
      <w:pPr>
        <w:pStyle w:val="ConsPlusNormal"/>
        <w:jc w:val="both"/>
        <w:outlineLvl w:val="0"/>
      </w:pPr>
    </w:p>
    <w:p w:rsidR="00926C3B" w:rsidRDefault="00926C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6C3B" w:rsidRDefault="00926C3B">
      <w:pPr>
        <w:pStyle w:val="ConsPlusTitle"/>
        <w:jc w:val="center"/>
      </w:pPr>
    </w:p>
    <w:p w:rsidR="00926C3B" w:rsidRDefault="00926C3B">
      <w:pPr>
        <w:pStyle w:val="ConsPlusTitle"/>
        <w:jc w:val="center"/>
      </w:pPr>
      <w:r>
        <w:t>ПОСТАНОВЛЕНИЕ</w:t>
      </w:r>
    </w:p>
    <w:p w:rsidR="00926C3B" w:rsidRDefault="00926C3B">
      <w:pPr>
        <w:pStyle w:val="ConsPlusTitle"/>
        <w:jc w:val="center"/>
      </w:pPr>
      <w:r>
        <w:t>от 22 ноября 2012 г. N 1202</w:t>
      </w:r>
    </w:p>
    <w:p w:rsidR="00926C3B" w:rsidRDefault="00926C3B">
      <w:pPr>
        <w:pStyle w:val="ConsPlusTitle"/>
        <w:jc w:val="center"/>
      </w:pPr>
    </w:p>
    <w:p w:rsidR="00926C3B" w:rsidRDefault="00926C3B">
      <w:pPr>
        <w:pStyle w:val="ConsPlusTitle"/>
        <w:jc w:val="center"/>
      </w:pPr>
      <w:r>
        <w:t>ОБ УТВЕРЖДЕНИИ ПОЛОЖЕНИЯ</w:t>
      </w:r>
    </w:p>
    <w:p w:rsidR="00926C3B" w:rsidRDefault="00926C3B">
      <w:pPr>
        <w:pStyle w:val="ConsPlusTitle"/>
        <w:jc w:val="center"/>
      </w:pPr>
      <w:r>
        <w:t>О ГОСУДАРСТВЕННОМ НАДЗОРЕ ЗА ДЕЯТЕЛЬНОСТЬЮ</w:t>
      </w:r>
    </w:p>
    <w:p w:rsidR="00926C3B" w:rsidRDefault="00926C3B">
      <w:pPr>
        <w:pStyle w:val="ConsPlusTitle"/>
        <w:jc w:val="center"/>
      </w:pPr>
      <w:r>
        <w:t>САМОРЕГУЛИРУЕМЫХ ОРГАНИЗАЦИЙ</w:t>
      </w:r>
    </w:p>
    <w:p w:rsidR="00926C3B" w:rsidRDefault="00926C3B">
      <w:pPr>
        <w:pStyle w:val="ConsPlusNormal"/>
        <w:jc w:val="center"/>
      </w:pPr>
    </w:p>
    <w:p w:rsidR="00926C3B" w:rsidRDefault="00926C3B">
      <w:pPr>
        <w:pStyle w:val="ConsPlusNormal"/>
        <w:jc w:val="center"/>
      </w:pPr>
      <w:r>
        <w:t>Список изменяющих документов</w:t>
      </w:r>
    </w:p>
    <w:p w:rsidR="00926C3B" w:rsidRDefault="00926C3B">
      <w:pPr>
        <w:pStyle w:val="ConsPlusNormal"/>
        <w:jc w:val="center"/>
      </w:pPr>
      <w:r>
        <w:t xml:space="preserve">(в ред. Постановлений Правительства РФ от 04.11.2014 </w:t>
      </w:r>
      <w:hyperlink r:id="rId4" w:history="1">
        <w:r>
          <w:rPr>
            <w:color w:val="0000FF"/>
          </w:rPr>
          <w:t>N 1158</w:t>
        </w:r>
      </w:hyperlink>
      <w:r>
        <w:t>,</w:t>
      </w:r>
    </w:p>
    <w:p w:rsidR="00926C3B" w:rsidRDefault="00926C3B">
      <w:pPr>
        <w:pStyle w:val="ConsPlusNormal"/>
        <w:jc w:val="center"/>
      </w:pPr>
      <w:r>
        <w:t xml:space="preserve">от 16.04.2016 </w:t>
      </w:r>
      <w:hyperlink r:id="rId5" w:history="1">
        <w:r>
          <w:rPr>
            <w:color w:val="0000FF"/>
          </w:rPr>
          <w:t>N 313</w:t>
        </w:r>
      </w:hyperlink>
      <w:r>
        <w:t>)</w:t>
      </w:r>
    </w:p>
    <w:p w:rsidR="00926C3B" w:rsidRDefault="00926C3B">
      <w:pPr>
        <w:pStyle w:val="ConsPlusNormal"/>
        <w:jc w:val="center"/>
      </w:pPr>
    </w:p>
    <w:p w:rsidR="00926C3B" w:rsidRDefault="00926C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926C3B" w:rsidRDefault="00926C3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государственном надзоре за деятельностью саморегулируемых организаций.</w:t>
      </w:r>
    </w:p>
    <w:p w:rsidR="00926C3B" w:rsidRDefault="00926C3B">
      <w:pPr>
        <w:pStyle w:val="ConsPlusNormal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926C3B" w:rsidRDefault="00926C3B">
      <w:pPr>
        <w:pStyle w:val="ConsPlusNormal"/>
        <w:ind w:firstLine="540"/>
        <w:jc w:val="both"/>
      </w:pPr>
    </w:p>
    <w:p w:rsidR="00926C3B" w:rsidRDefault="00926C3B">
      <w:pPr>
        <w:pStyle w:val="ConsPlusNormal"/>
        <w:jc w:val="right"/>
      </w:pPr>
      <w:r>
        <w:t>Председатель Правительства</w:t>
      </w:r>
    </w:p>
    <w:p w:rsidR="00926C3B" w:rsidRDefault="00926C3B">
      <w:pPr>
        <w:pStyle w:val="ConsPlusNormal"/>
        <w:jc w:val="right"/>
      </w:pPr>
      <w:r>
        <w:t>Российской Федерации</w:t>
      </w:r>
    </w:p>
    <w:p w:rsidR="00926C3B" w:rsidRDefault="00926C3B">
      <w:pPr>
        <w:pStyle w:val="ConsPlusNormal"/>
        <w:jc w:val="right"/>
      </w:pPr>
      <w:r>
        <w:t>Д.МЕДВЕДЕВ</w:t>
      </w:r>
    </w:p>
    <w:p w:rsidR="00926C3B" w:rsidRDefault="00926C3B">
      <w:pPr>
        <w:pStyle w:val="ConsPlusNormal"/>
        <w:jc w:val="right"/>
      </w:pPr>
    </w:p>
    <w:p w:rsidR="00926C3B" w:rsidRDefault="00926C3B">
      <w:pPr>
        <w:pStyle w:val="ConsPlusNormal"/>
        <w:jc w:val="right"/>
      </w:pPr>
    </w:p>
    <w:p w:rsidR="00926C3B" w:rsidRDefault="00926C3B">
      <w:pPr>
        <w:pStyle w:val="ConsPlusNormal"/>
        <w:jc w:val="right"/>
      </w:pPr>
    </w:p>
    <w:p w:rsidR="00926C3B" w:rsidRDefault="00926C3B">
      <w:pPr>
        <w:pStyle w:val="ConsPlusNormal"/>
        <w:jc w:val="right"/>
      </w:pPr>
    </w:p>
    <w:p w:rsidR="00926C3B" w:rsidRDefault="00926C3B">
      <w:pPr>
        <w:pStyle w:val="ConsPlusNormal"/>
        <w:jc w:val="right"/>
      </w:pPr>
    </w:p>
    <w:p w:rsidR="00926C3B" w:rsidRDefault="00926C3B">
      <w:pPr>
        <w:pStyle w:val="ConsPlusNormal"/>
        <w:jc w:val="right"/>
        <w:outlineLvl w:val="0"/>
      </w:pPr>
      <w:r>
        <w:t>Утверждено</w:t>
      </w:r>
    </w:p>
    <w:p w:rsidR="00926C3B" w:rsidRDefault="00926C3B">
      <w:pPr>
        <w:pStyle w:val="ConsPlusNormal"/>
        <w:jc w:val="right"/>
      </w:pPr>
      <w:r>
        <w:t>постановлением Правительства</w:t>
      </w:r>
    </w:p>
    <w:p w:rsidR="00926C3B" w:rsidRDefault="00926C3B">
      <w:pPr>
        <w:pStyle w:val="ConsPlusNormal"/>
        <w:jc w:val="right"/>
      </w:pPr>
      <w:r>
        <w:t>Российской Федерации</w:t>
      </w:r>
    </w:p>
    <w:p w:rsidR="00926C3B" w:rsidRDefault="00926C3B">
      <w:pPr>
        <w:pStyle w:val="ConsPlusNormal"/>
        <w:jc w:val="right"/>
      </w:pPr>
      <w:r>
        <w:t>от 22 ноября 2012 г. N 1202</w:t>
      </w:r>
    </w:p>
    <w:p w:rsidR="00926C3B" w:rsidRDefault="00926C3B">
      <w:pPr>
        <w:pStyle w:val="ConsPlusNormal"/>
        <w:jc w:val="center"/>
      </w:pPr>
    </w:p>
    <w:p w:rsidR="00926C3B" w:rsidRDefault="00926C3B">
      <w:pPr>
        <w:pStyle w:val="ConsPlusTitle"/>
        <w:jc w:val="center"/>
      </w:pPr>
      <w:bookmarkStart w:id="1" w:name="P31"/>
      <w:bookmarkEnd w:id="1"/>
      <w:r>
        <w:t>ПОЛОЖЕНИЕ</w:t>
      </w:r>
    </w:p>
    <w:p w:rsidR="00926C3B" w:rsidRDefault="00926C3B">
      <w:pPr>
        <w:pStyle w:val="ConsPlusTitle"/>
        <w:jc w:val="center"/>
      </w:pPr>
      <w:r>
        <w:t>О ГОСУДАРСТВЕННОМ НАДЗОРЕ ЗА ДЕЯТЕЛЬНОСТЬЮ</w:t>
      </w:r>
    </w:p>
    <w:p w:rsidR="00926C3B" w:rsidRDefault="00926C3B">
      <w:pPr>
        <w:pStyle w:val="ConsPlusTitle"/>
        <w:jc w:val="center"/>
      </w:pPr>
      <w:r>
        <w:t>САМОРЕГУЛИРУЕМЫХ ОРГАНИЗАЦИЙ</w:t>
      </w:r>
    </w:p>
    <w:p w:rsidR="00926C3B" w:rsidRDefault="00926C3B">
      <w:pPr>
        <w:pStyle w:val="ConsPlusNormal"/>
        <w:jc w:val="center"/>
      </w:pPr>
    </w:p>
    <w:p w:rsidR="00926C3B" w:rsidRDefault="00926C3B">
      <w:pPr>
        <w:pStyle w:val="ConsPlusNormal"/>
        <w:jc w:val="center"/>
      </w:pPr>
      <w:r>
        <w:t>Список изменяющих документов</w:t>
      </w:r>
    </w:p>
    <w:p w:rsidR="00926C3B" w:rsidRDefault="00926C3B">
      <w:pPr>
        <w:pStyle w:val="ConsPlusNormal"/>
        <w:jc w:val="center"/>
      </w:pPr>
      <w:r>
        <w:t xml:space="preserve">(в ред. Постановлений Правительства РФ от 04.11.2014 </w:t>
      </w:r>
      <w:hyperlink r:id="rId7" w:history="1">
        <w:r>
          <w:rPr>
            <w:color w:val="0000FF"/>
          </w:rPr>
          <w:t>N 1158</w:t>
        </w:r>
      </w:hyperlink>
      <w:r>
        <w:t>,</w:t>
      </w:r>
    </w:p>
    <w:p w:rsidR="00926C3B" w:rsidRDefault="00926C3B">
      <w:pPr>
        <w:pStyle w:val="ConsPlusNormal"/>
        <w:jc w:val="center"/>
      </w:pPr>
      <w:r>
        <w:t xml:space="preserve">от 16.04.2016 </w:t>
      </w:r>
      <w:hyperlink r:id="rId8" w:history="1">
        <w:r>
          <w:rPr>
            <w:color w:val="0000FF"/>
          </w:rPr>
          <w:t>N 313</w:t>
        </w:r>
      </w:hyperlink>
      <w:r>
        <w:t>)</w:t>
      </w:r>
    </w:p>
    <w:p w:rsidR="00926C3B" w:rsidRDefault="00926C3B">
      <w:pPr>
        <w:pStyle w:val="ConsPlusNormal"/>
        <w:jc w:val="center"/>
      </w:pPr>
    </w:p>
    <w:p w:rsidR="00926C3B" w:rsidRDefault="00926C3B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926C3B" w:rsidRDefault="00926C3B">
      <w:pPr>
        <w:pStyle w:val="ConsPlusNormal"/>
        <w:ind w:firstLine="540"/>
        <w:jc w:val="both"/>
      </w:pPr>
      <w:bookmarkStart w:id="2" w:name="P40"/>
      <w:bookmarkEnd w:id="2"/>
      <w:r>
        <w:t>2. Государственный надзор осуществляется следующими федеральными органами исполнительной власти:</w:t>
      </w:r>
    </w:p>
    <w:p w:rsidR="00926C3B" w:rsidRDefault="00926C3B">
      <w:pPr>
        <w:pStyle w:val="ConsPlusNormal"/>
        <w:ind w:firstLine="540"/>
        <w:jc w:val="both"/>
      </w:pPr>
      <w:r>
        <w:t>Министерство финансов Российской Федерации - в отношении саморегулируемых организаций аудиторов;</w:t>
      </w:r>
    </w:p>
    <w:p w:rsidR="00926C3B" w:rsidRDefault="00926C3B">
      <w:pPr>
        <w:pStyle w:val="ConsPlusNormal"/>
        <w:ind w:firstLine="540"/>
        <w:jc w:val="both"/>
      </w:pPr>
      <w:r>
        <w:lastRenderedPageBreak/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строительства;</w:t>
      </w:r>
    </w:p>
    <w:p w:rsidR="00926C3B" w:rsidRDefault="00926C3B">
      <w:pPr>
        <w:pStyle w:val="ConsPlusNormal"/>
        <w:ind w:firstLine="540"/>
        <w:jc w:val="both"/>
      </w:pPr>
      <w:r>
        <w:t>Министерство энергетики Российской Федерации - в отношении саморегулируемых организаций в области энергетического обследования;</w:t>
      </w:r>
    </w:p>
    <w:p w:rsidR="00926C3B" w:rsidRDefault="00926C3B">
      <w:pPr>
        <w:pStyle w:val="ConsPlusNormal"/>
        <w:ind w:firstLine="540"/>
        <w:jc w:val="both"/>
      </w:pPr>
      <w: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926C3B" w:rsidRDefault="00926C3B">
      <w:pPr>
        <w:pStyle w:val="ConsPlusNormal"/>
        <w:ind w:firstLine="540"/>
        <w:jc w:val="both"/>
      </w:pPr>
      <w: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управляющих, саморегулируемых организаций кадастровых инженеров;</w:t>
      </w:r>
    </w:p>
    <w:p w:rsidR="00926C3B" w:rsidRDefault="00926C3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16.04.2016 N 313)</w:t>
      </w:r>
    </w:p>
    <w:p w:rsidR="00926C3B" w:rsidRDefault="00926C3B">
      <w:pPr>
        <w:pStyle w:val="ConsPlusNormal"/>
        <w:ind w:firstLine="540"/>
        <w:jc w:val="both"/>
      </w:pPr>
      <w:r>
        <w:t>Федеральная служба по финансовым рынкам - в отношении саморегулируемых организаций кредитных потребительских кооперативов;</w:t>
      </w:r>
    </w:p>
    <w:p w:rsidR="00926C3B" w:rsidRDefault="00926C3B">
      <w:pPr>
        <w:pStyle w:val="ConsPlusNormal"/>
        <w:ind w:firstLine="540"/>
        <w:jc w:val="both"/>
      </w:pPr>
      <w:r>
        <w:t>Федеральная налоговая служба -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926C3B" w:rsidRDefault="00926C3B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04.11.2014 N 1158)</w:t>
      </w:r>
    </w:p>
    <w:p w:rsidR="00926C3B" w:rsidRDefault="00926C3B">
      <w:pPr>
        <w:pStyle w:val="ConsPlusNormal"/>
        <w:ind w:firstLine="540"/>
        <w:jc w:val="both"/>
      </w:pPr>
      <w: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926C3B" w:rsidRDefault="00926C3B">
      <w:pPr>
        <w:pStyle w:val="ConsPlusNormal"/>
        <w:ind w:firstLine="540"/>
        <w:jc w:val="both"/>
      </w:pPr>
      <w: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926C3B" w:rsidRDefault="00926C3B">
      <w:pPr>
        <w:pStyle w:val="ConsPlusNormal"/>
        <w:ind w:firstLine="540"/>
        <w:jc w:val="both"/>
      </w:pPr>
      <w: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926C3B" w:rsidRDefault="00926C3B">
      <w:pPr>
        <w:pStyle w:val="ConsPlusNormal"/>
        <w:ind w:firstLine="540"/>
        <w:jc w:val="both"/>
      </w:pPr>
      <w: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926C3B" w:rsidRDefault="00926C3B">
      <w:pPr>
        <w:pStyle w:val="ConsPlusNormal"/>
        <w:ind w:firstLine="540"/>
        <w:jc w:val="both"/>
      </w:pPr>
      <w: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926C3B" w:rsidRDefault="00926C3B">
      <w:pPr>
        <w:pStyle w:val="ConsPlusNormal"/>
        <w:ind w:firstLine="540"/>
        <w:jc w:val="both"/>
      </w:pPr>
      <w: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926C3B" w:rsidRDefault="00926C3B">
      <w:pPr>
        <w:pStyle w:val="ConsPlusNormal"/>
        <w:ind w:firstLine="540"/>
        <w:jc w:val="both"/>
      </w:pPr>
      <w: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926C3B" w:rsidRDefault="00926C3B">
      <w:pPr>
        <w:pStyle w:val="ConsPlusNormal"/>
        <w:ind w:firstLine="540"/>
        <w:jc w:val="both"/>
      </w:pPr>
      <w: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926C3B" w:rsidRDefault="00926C3B">
      <w:pPr>
        <w:pStyle w:val="ConsPlusNormal"/>
        <w:ind w:firstLine="540"/>
        <w:jc w:val="both"/>
      </w:pPr>
      <w: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926C3B" w:rsidRDefault="00926C3B">
      <w:pPr>
        <w:pStyle w:val="ConsPlusNormal"/>
        <w:ind w:firstLine="540"/>
        <w:jc w:val="both"/>
      </w:pPr>
      <w:r>
        <w:lastRenderedPageBreak/>
        <w:t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саморегулируемой организации;</w:t>
      </w:r>
    </w:p>
    <w:p w:rsidR="00926C3B" w:rsidRDefault="00926C3B">
      <w:pPr>
        <w:pStyle w:val="ConsPlusNormal"/>
        <w:ind w:firstLine="540"/>
        <w:jc w:val="both"/>
      </w:pPr>
      <w: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926C3B" w:rsidRDefault="00926C3B">
      <w:pPr>
        <w:pStyle w:val="ConsPlusNormal"/>
        <w:ind w:firstLine="540"/>
        <w:jc w:val="both"/>
      </w:pPr>
      <w: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органы государственного надзора).</w:t>
      </w:r>
    </w:p>
    <w:p w:rsidR="00926C3B" w:rsidRDefault="00926C3B">
      <w:pPr>
        <w:pStyle w:val="ConsPlusNormal"/>
        <w:ind w:firstLine="540"/>
        <w:jc w:val="both"/>
      </w:pPr>
      <w:r>
        <w:t>5. Органы государственного надзора при проведении государственного надзора осуществляют:</w:t>
      </w:r>
    </w:p>
    <w:p w:rsidR="00926C3B" w:rsidRDefault="00926C3B">
      <w:pPr>
        <w:pStyle w:val="ConsPlusNormal"/>
        <w:ind w:firstLine="540"/>
        <w:jc w:val="both"/>
      </w:pPr>
      <w:r>
        <w:t>а) проведение проверок саморегулируемых организаций;</w:t>
      </w:r>
    </w:p>
    <w:p w:rsidR="00926C3B" w:rsidRDefault="00926C3B">
      <w:pPr>
        <w:pStyle w:val="ConsPlusNormal"/>
        <w:ind w:firstLine="540"/>
        <w:jc w:val="both"/>
      </w:pPr>
      <w: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926C3B" w:rsidRDefault="00926C3B">
      <w:pPr>
        <w:pStyle w:val="ConsPlusNormal"/>
        <w:ind w:firstLine="540"/>
        <w:jc w:val="both"/>
      </w:pPr>
      <w: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926C3B" w:rsidRDefault="00926C3B">
      <w:pPr>
        <w:pStyle w:val="ConsPlusNormal"/>
        <w:ind w:firstLine="540"/>
        <w:jc w:val="both"/>
      </w:pPr>
      <w: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:rsidR="00926C3B" w:rsidRDefault="00926C3B">
      <w:pPr>
        <w:pStyle w:val="ConsPlusNormal"/>
        <w:ind w:firstLine="540"/>
        <w:jc w:val="both"/>
      </w:pPr>
      <w: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926C3B" w:rsidRDefault="00926C3B">
      <w:pPr>
        <w:pStyle w:val="ConsPlusNormal"/>
        <w:ind w:firstLine="540"/>
        <w:jc w:val="both"/>
      </w:pPr>
      <w: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926C3B" w:rsidRDefault="00926C3B">
      <w:pPr>
        <w:pStyle w:val="ConsPlusNormal"/>
        <w:ind w:firstLine="540"/>
        <w:jc w:val="both"/>
      </w:pPr>
      <w: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926C3B" w:rsidRDefault="00926C3B">
      <w:pPr>
        <w:pStyle w:val="ConsPlusNormal"/>
        <w:ind w:firstLine="540"/>
        <w:jc w:val="both"/>
      </w:pPr>
      <w: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926C3B" w:rsidRDefault="00926C3B">
      <w:pPr>
        <w:pStyle w:val="ConsPlusNormal"/>
        <w:ind w:firstLine="540"/>
        <w:jc w:val="both"/>
      </w:pPr>
      <w: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926C3B" w:rsidRDefault="00926C3B">
      <w:pPr>
        <w:pStyle w:val="ConsPlusNormal"/>
        <w:ind w:firstLine="540"/>
        <w:jc w:val="both"/>
      </w:pPr>
      <w: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926C3B" w:rsidRDefault="00926C3B">
      <w:pPr>
        <w:pStyle w:val="ConsPlusNormal"/>
        <w:ind w:firstLine="540"/>
        <w:jc w:val="both"/>
      </w:pPr>
      <w:r>
        <w:t>а) руководитель, его заместители;</w:t>
      </w:r>
    </w:p>
    <w:p w:rsidR="00926C3B" w:rsidRDefault="00926C3B">
      <w:pPr>
        <w:pStyle w:val="ConsPlusNormal"/>
        <w:ind w:firstLine="540"/>
        <w:jc w:val="both"/>
      </w:pPr>
      <w: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926C3B" w:rsidRDefault="00926C3B">
      <w:pPr>
        <w:pStyle w:val="ConsPlusNormal"/>
        <w:ind w:firstLine="540"/>
        <w:jc w:val="both"/>
      </w:pPr>
      <w: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926C3B" w:rsidRDefault="00926C3B">
      <w:pPr>
        <w:pStyle w:val="ConsPlusNormal"/>
        <w:ind w:firstLine="540"/>
        <w:jc w:val="both"/>
      </w:pPr>
      <w:r>
        <w:t>г) руководитель территориального органа, его заместители;</w:t>
      </w:r>
    </w:p>
    <w:p w:rsidR="00926C3B" w:rsidRDefault="00926C3B">
      <w:pPr>
        <w:pStyle w:val="ConsPlusNormal"/>
        <w:ind w:firstLine="540"/>
        <w:jc w:val="both"/>
      </w:pPr>
      <w:r>
        <w:t xml:space="preserve">д) руководители структурных подразделений территориального органа, их заместители, </w:t>
      </w:r>
      <w:r>
        <w:lastRenderedPageBreak/>
        <w:t>уполномоченные в установленном порядке на осуществление государственного надзора;</w:t>
      </w:r>
    </w:p>
    <w:p w:rsidR="00926C3B" w:rsidRDefault="00926C3B">
      <w:pPr>
        <w:pStyle w:val="ConsPlusNormal"/>
        <w:ind w:firstLine="540"/>
        <w:jc w:val="both"/>
      </w:pPr>
      <w: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926C3B" w:rsidRDefault="00926C3B">
      <w:pPr>
        <w:pStyle w:val="ConsPlusNormal"/>
        <w:ind w:firstLine="540"/>
        <w:jc w:val="both"/>
      </w:pPr>
      <w:r>
        <w:t>9.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926C3B" w:rsidRDefault="00926C3B">
      <w:pPr>
        <w:pStyle w:val="ConsPlusNormal"/>
        <w:ind w:firstLine="540"/>
        <w:jc w:val="both"/>
      </w:pPr>
      <w: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926C3B" w:rsidRDefault="00926C3B">
      <w:pPr>
        <w:pStyle w:val="ConsPlusNormal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926C3B" w:rsidRDefault="00926C3B">
      <w:pPr>
        <w:pStyle w:val="ConsPlusNormal"/>
        <w:ind w:firstLine="540"/>
        <w:jc w:val="both"/>
      </w:pPr>
      <w: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926C3B" w:rsidRDefault="00926C3B">
      <w:pPr>
        <w:pStyle w:val="ConsPlusNormal"/>
        <w:ind w:firstLine="540"/>
        <w:jc w:val="both"/>
      </w:pPr>
      <w: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926C3B" w:rsidRDefault="00926C3B">
      <w:pPr>
        <w:pStyle w:val="ConsPlusNormal"/>
        <w:ind w:firstLine="540"/>
        <w:jc w:val="both"/>
      </w:pPr>
      <w: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926C3B" w:rsidRDefault="00926C3B">
      <w:pPr>
        <w:pStyle w:val="ConsPlusNormal"/>
        <w:ind w:firstLine="540"/>
        <w:jc w:val="both"/>
      </w:pPr>
      <w: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926C3B" w:rsidRDefault="00926C3B">
      <w:pPr>
        <w:pStyle w:val="ConsPlusNormal"/>
        <w:ind w:firstLine="540"/>
        <w:jc w:val="both"/>
      </w:pPr>
      <w:r>
        <w:t xml:space="preserve">10. 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1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926C3B" w:rsidRDefault="00926C3B">
      <w:pPr>
        <w:pStyle w:val="ConsPlusNormal"/>
        <w:ind w:firstLine="540"/>
        <w:jc w:val="both"/>
      </w:pPr>
    </w:p>
    <w:p w:rsidR="00926C3B" w:rsidRDefault="00926C3B">
      <w:pPr>
        <w:pStyle w:val="ConsPlusNormal"/>
        <w:ind w:firstLine="540"/>
        <w:jc w:val="both"/>
      </w:pPr>
    </w:p>
    <w:p w:rsidR="00926C3B" w:rsidRDefault="0092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D8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3B"/>
    <w:rsid w:val="00926C3B"/>
    <w:rsid w:val="009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37AB-CB50-4028-AF11-3E5CE1EE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580838D7586E9DBCC6C4EA9FBD45C101220B8960CF24BEDA0F6F2A5A7CCE522C99899F6A6B69CACY2H" TargetMode="External"/><Relationship Id="rId13" Type="http://schemas.openxmlformats.org/officeDocument/2006/relationships/hyperlink" Target="consultantplus://offline/ref=835580838D7586E9DBCC6C4EA9FBD45C10132EB29603F24BEDA0F6F2A5A7CCE522C99899F6A6B69DACY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580838D7586E9DBCC6C4EA9FBD45C101C26B79D00F24BEDA0F6F2A5A7CCE522C99899F6A6B69EACY4H" TargetMode="External"/><Relationship Id="rId12" Type="http://schemas.openxmlformats.org/officeDocument/2006/relationships/hyperlink" Target="consultantplus://offline/ref=835580838D7586E9DBCC6C4EA9FBD45C131B27B19706F24BEDA0F6F2A5A7CCE522C99899F6A6B69FACY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580838D7586E9DBCC6C4EA9FBD45C131A26B69604F24BEDA0F6F2A5A7CCE522C9989DAFY0H" TargetMode="External"/><Relationship Id="rId11" Type="http://schemas.openxmlformats.org/officeDocument/2006/relationships/hyperlink" Target="consultantplus://offline/ref=835580838D7586E9DBCC6C4EA9FBD45C131A26B69604F24BEDA0F6F2A5A7CCE522C9989DAFY0H" TargetMode="External"/><Relationship Id="rId5" Type="http://schemas.openxmlformats.org/officeDocument/2006/relationships/hyperlink" Target="consultantplus://offline/ref=835580838D7586E9DBCC6C4EA9FBD45C101220B8960CF24BEDA0F6F2A5A7CCE522C99899F6A6B69CACY2H" TargetMode="External"/><Relationship Id="rId15" Type="http://schemas.openxmlformats.org/officeDocument/2006/relationships/hyperlink" Target="consultantplus://offline/ref=835580838D7586E9DBCC6C4EA9FBD45C131A26B69604F24BEDA0F6F2A5A7CCE522C99899F6A6B49DACY3H" TargetMode="External"/><Relationship Id="rId10" Type="http://schemas.openxmlformats.org/officeDocument/2006/relationships/hyperlink" Target="consultantplus://offline/ref=835580838D7586E9DBCC6C4EA9FBD45C101C26B79D00F24BEDA0F6F2A5A7CCE522C99899F6A6B69EACY4H" TargetMode="External"/><Relationship Id="rId4" Type="http://schemas.openxmlformats.org/officeDocument/2006/relationships/hyperlink" Target="consultantplus://offline/ref=835580838D7586E9DBCC6C4EA9FBD45C101C26B79D00F24BEDA0F6F2A5A7CCE522C99899F6A6B69EACY4H" TargetMode="External"/><Relationship Id="rId9" Type="http://schemas.openxmlformats.org/officeDocument/2006/relationships/hyperlink" Target="consultantplus://offline/ref=835580838D7586E9DBCC6C4EA9FBD45C101220B8960CF24BEDA0F6F2A5A7CCE522C99899F6A6B69CACY2H" TargetMode="External"/><Relationship Id="rId14" Type="http://schemas.openxmlformats.org/officeDocument/2006/relationships/hyperlink" Target="consultantplus://offline/ref=835580838D7586E9DBCC6C4EA9FBD45C131A26B69604F24BEDA0F6F2A5A7CCE522C99899F6A6B797AC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2017-07-25T07:24:00Z</dcterms:created>
  <dcterms:modified xsi:type="dcterms:W3CDTF">2017-07-25T07:24:00Z</dcterms:modified>
</cp:coreProperties>
</file>